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3D13AA">
      <w:pPr>
        <w:ind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3D13AA">
      <w:pPr>
        <w:ind w:left="993" w:right="691"/>
        <w:jc w:val="center"/>
        <w:rPr>
          <w:b/>
          <w:sz w:val="24"/>
        </w:rPr>
      </w:pPr>
    </w:p>
    <w:p w:rsidR="00975725" w:rsidRPr="009E5EF3" w:rsidRDefault="009E5EF3" w:rsidP="003D13AA">
      <w:pPr>
        <w:ind w:left="993"/>
        <w:jc w:val="both"/>
        <w:rPr>
          <w:b/>
          <w:sz w:val="24"/>
          <w:szCs w:val="24"/>
        </w:rPr>
      </w:pPr>
      <w:r w:rsidRPr="009E5EF3">
        <w:rPr>
          <w:b/>
          <w:sz w:val="24"/>
          <w:szCs w:val="24"/>
        </w:rPr>
        <w:t>SECRETARIA MUNICIPAL DE INFRAESTRUTURA</w:t>
      </w:r>
    </w:p>
    <w:p w:rsidR="00975725" w:rsidRDefault="00975725" w:rsidP="003D13AA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A22D67">
        <w:rPr>
          <w:b/>
          <w:sz w:val="24"/>
        </w:rPr>
        <w:t xml:space="preserve">– AVISO DE COTAÇÃO Nº </w:t>
      </w:r>
      <w:bookmarkStart w:id="0" w:name="_GoBack"/>
      <w:bookmarkEnd w:id="0"/>
      <w:r w:rsidR="00A22D67">
        <w:rPr>
          <w:b/>
          <w:sz w:val="24"/>
        </w:rPr>
        <w:t>28</w:t>
      </w:r>
      <w:r w:rsidR="00071392">
        <w:rPr>
          <w:b/>
          <w:sz w:val="24"/>
        </w:rPr>
        <w:t>/2024</w:t>
      </w:r>
    </w:p>
    <w:p w:rsidR="00975725" w:rsidRDefault="00975725" w:rsidP="003D13AA">
      <w:pPr>
        <w:ind w:right="691"/>
        <w:jc w:val="both"/>
        <w:rPr>
          <w:sz w:val="24"/>
        </w:rPr>
      </w:pPr>
    </w:p>
    <w:p w:rsidR="00975725" w:rsidRPr="00314B43" w:rsidRDefault="00975725" w:rsidP="003D13AA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6034BD" w:rsidRPr="003D13AA">
        <w:rPr>
          <w:sz w:val="24"/>
          <w:szCs w:val="24"/>
        </w:rPr>
        <w:t xml:space="preserve">É a </w:t>
      </w:r>
      <w:r w:rsidR="003A0EED" w:rsidRPr="003D13AA">
        <w:rPr>
          <w:sz w:val="24"/>
          <w:szCs w:val="24"/>
        </w:rPr>
        <w:t>contratação de</w:t>
      </w:r>
      <w:r w:rsidR="003D13AA" w:rsidRPr="003D13AA">
        <w:rPr>
          <w:sz w:val="24"/>
          <w:szCs w:val="24"/>
        </w:rPr>
        <w:t xml:space="preserve"> empresa para fornecimento de peças mecânicas para realização de reparos na Caçamba Atron Mercedes Benz 2729.</w:t>
      </w:r>
    </w:p>
    <w:p w:rsidR="00975725" w:rsidRDefault="00975725" w:rsidP="003D13AA">
      <w:pPr>
        <w:ind w:left="993" w:right="691"/>
        <w:rPr>
          <w:b/>
          <w:sz w:val="24"/>
        </w:rPr>
      </w:pPr>
    </w:p>
    <w:p w:rsidR="00975725" w:rsidRDefault="00975725" w:rsidP="003D13AA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3D13AA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3D13AA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3D13AA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3D13AA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3D13AA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3D13AA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3D13AA">
      <w:pPr>
        <w:ind w:left="993" w:right="691"/>
        <w:rPr>
          <w:sz w:val="24"/>
        </w:rPr>
      </w:pPr>
    </w:p>
    <w:p w:rsidR="00975725" w:rsidRDefault="00975725" w:rsidP="003D13AA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3D13AA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678"/>
        <w:gridCol w:w="2719"/>
        <w:gridCol w:w="1276"/>
        <w:gridCol w:w="992"/>
        <w:gridCol w:w="851"/>
        <w:gridCol w:w="1559"/>
        <w:gridCol w:w="1559"/>
      </w:tblGrid>
      <w:tr w:rsidR="003D13AA" w:rsidRPr="008B17D1" w:rsidTr="00D1643E">
        <w:trPr>
          <w:trHeight w:val="165"/>
        </w:trPr>
        <w:tc>
          <w:tcPr>
            <w:tcW w:w="8075" w:type="dxa"/>
            <w:gridSpan w:val="6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3D13AA" w:rsidRPr="008B17D1" w:rsidTr="00D1643E">
        <w:trPr>
          <w:trHeight w:val="165"/>
        </w:trPr>
        <w:tc>
          <w:tcPr>
            <w:tcW w:w="678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2719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276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</w:t>
            </w:r>
          </w:p>
        </w:tc>
        <w:tc>
          <w:tcPr>
            <w:tcW w:w="992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59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2719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Kit luva e Ponteira do cardan</w:t>
            </w:r>
          </w:p>
        </w:tc>
        <w:tc>
          <w:tcPr>
            <w:tcW w:w="1276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Original</w:t>
            </w:r>
          </w:p>
        </w:tc>
        <w:tc>
          <w:tcPr>
            <w:tcW w:w="992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R$ 3.880,00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R$ 3.880,00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Cruzetas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NAKATA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R$ 500,00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R$ 1.000,00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Servo de embreagem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EATON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R$ 1.800,00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R$ 1.800,00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Rolamento do câmbio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SKF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R$ 1.150,00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R$ 2.300,00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Retentor de saida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SABÓ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R$ 580,00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R$ 580,00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1L 80W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R$ 133,33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R$ 799,98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Bomba 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hidráulico </w:t>
            </w:r>
            <w:r w:rsidRPr="006E2C0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R</w:t>
            </w:r>
            <w:r w:rsidRPr="006E2C07">
              <w:rPr>
                <w:b w:val="0"/>
                <w:sz w:val="22"/>
                <w:szCs w:val="22"/>
              </w:rPr>
              <w:t>emanu</w:t>
            </w:r>
            <w:r>
              <w:rPr>
                <w:b w:val="0"/>
                <w:sz w:val="22"/>
                <w:szCs w:val="22"/>
              </w:rPr>
              <w:t>faturada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Original 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R$ 720,00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R$ 720,00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1L 68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R$ 200,00</w:t>
            </w:r>
          </w:p>
        </w:tc>
      </w:tr>
      <w:tr w:rsidR="003D13AA" w:rsidRPr="008B17D1" w:rsidTr="00D1643E">
        <w:trPr>
          <w:trHeight w:val="244"/>
        </w:trPr>
        <w:tc>
          <w:tcPr>
            <w:tcW w:w="678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1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embreagem Dot4</w:t>
            </w:r>
          </w:p>
        </w:tc>
        <w:tc>
          <w:tcPr>
            <w:tcW w:w="1276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TRW</w:t>
            </w:r>
          </w:p>
        </w:tc>
        <w:tc>
          <w:tcPr>
            <w:tcW w:w="992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R$ 40,00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R$ 40,00</w:t>
            </w:r>
          </w:p>
        </w:tc>
      </w:tr>
      <w:tr w:rsidR="003D13AA" w:rsidRPr="008B17D1" w:rsidTr="00D1643E">
        <w:trPr>
          <w:trHeight w:val="244"/>
        </w:trPr>
        <w:tc>
          <w:tcPr>
            <w:tcW w:w="8075" w:type="dxa"/>
            <w:gridSpan w:val="6"/>
          </w:tcPr>
          <w:p w:rsidR="003D13AA" w:rsidRPr="008B17D1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3D13AA" w:rsidRDefault="003D13AA" w:rsidP="003D13A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R$ 11.319,98</w:t>
            </w:r>
          </w:p>
        </w:tc>
      </w:tr>
    </w:tbl>
    <w:p w:rsidR="00BF08FB" w:rsidRDefault="00BF08FB" w:rsidP="003D13AA">
      <w:pPr>
        <w:ind w:right="691"/>
        <w:rPr>
          <w:sz w:val="24"/>
        </w:rPr>
      </w:pPr>
    </w:p>
    <w:p w:rsidR="00BF08FB" w:rsidRDefault="00BF08FB" w:rsidP="003D13AA">
      <w:pPr>
        <w:ind w:left="851" w:right="691"/>
        <w:rPr>
          <w:b/>
          <w:sz w:val="24"/>
        </w:rPr>
      </w:pPr>
    </w:p>
    <w:p w:rsidR="00BF08FB" w:rsidRDefault="00975725" w:rsidP="003D13AA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3D13AA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3D13AA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3D13AA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3D13AA">
      <w:pPr>
        <w:ind w:left="993" w:right="691"/>
        <w:rPr>
          <w:sz w:val="24"/>
        </w:rPr>
      </w:pPr>
    </w:p>
    <w:p w:rsidR="00975725" w:rsidRDefault="00975725" w:rsidP="003D13AA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3D13AA">
      <w:pPr>
        <w:ind w:right="691"/>
        <w:rPr>
          <w:sz w:val="24"/>
        </w:rPr>
      </w:pPr>
    </w:p>
    <w:p w:rsidR="00975725" w:rsidRDefault="00975725" w:rsidP="003D13AA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3D13AA" w:rsidRDefault="003D13AA" w:rsidP="003D13AA">
      <w:pPr>
        <w:ind w:left="993" w:right="691"/>
        <w:jc w:val="center"/>
        <w:rPr>
          <w:sz w:val="24"/>
        </w:rPr>
      </w:pPr>
    </w:p>
    <w:p w:rsidR="00AC518A" w:rsidRPr="003D13AA" w:rsidRDefault="00975725" w:rsidP="003D13AA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sectPr w:rsidR="00AC518A" w:rsidRPr="003D13AA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C2" w:rsidRDefault="000E21C2">
      <w:r>
        <w:separator/>
      </w:r>
    </w:p>
  </w:endnote>
  <w:endnote w:type="continuationSeparator" w:id="0">
    <w:p w:rsidR="000E21C2" w:rsidRDefault="000E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C2" w:rsidRDefault="000E21C2">
      <w:r>
        <w:separator/>
      </w:r>
    </w:p>
  </w:footnote>
  <w:footnote w:type="continuationSeparator" w:id="0">
    <w:p w:rsidR="000E21C2" w:rsidRDefault="000E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836"/>
    <w:rsid w:val="00061934"/>
    <w:rsid w:val="00071392"/>
    <w:rsid w:val="00080C84"/>
    <w:rsid w:val="00090CB2"/>
    <w:rsid w:val="000A0BAB"/>
    <w:rsid w:val="000A3563"/>
    <w:rsid w:val="000B2C5D"/>
    <w:rsid w:val="000B5906"/>
    <w:rsid w:val="000B7DDB"/>
    <w:rsid w:val="000C234B"/>
    <w:rsid w:val="000C452B"/>
    <w:rsid w:val="000C5C6E"/>
    <w:rsid w:val="000E21C2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0EED"/>
    <w:rsid w:val="003A1BCF"/>
    <w:rsid w:val="003B6E1E"/>
    <w:rsid w:val="003C7291"/>
    <w:rsid w:val="003D13AA"/>
    <w:rsid w:val="003F3D43"/>
    <w:rsid w:val="003F6AA5"/>
    <w:rsid w:val="003F6BC0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34BD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621D"/>
    <w:rsid w:val="009E5EF3"/>
    <w:rsid w:val="00A00D5D"/>
    <w:rsid w:val="00A07FA7"/>
    <w:rsid w:val="00A115C1"/>
    <w:rsid w:val="00A22D67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86F21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3</cp:revision>
  <cp:lastPrinted>2024-01-24T18:15:00Z</cp:lastPrinted>
  <dcterms:created xsi:type="dcterms:W3CDTF">2024-04-22T19:40:00Z</dcterms:created>
  <dcterms:modified xsi:type="dcterms:W3CDTF">2024-04-23T13:41:00Z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