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BC5A4F">
        <w:rPr>
          <w:b/>
          <w:sz w:val="24"/>
        </w:rPr>
        <w:t>– AVISO DE COTAÇÃO Nº 58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DE6F50" w:rsidRPr="00C4443E">
        <w:rPr>
          <w:sz w:val="24"/>
          <w:szCs w:val="24"/>
        </w:rPr>
        <w:t>É a contratação de empresa de transporte para levar os Atletas e Comissão Té</w:t>
      </w:r>
      <w:r w:rsidR="00C4443E">
        <w:rPr>
          <w:sz w:val="24"/>
          <w:szCs w:val="24"/>
        </w:rPr>
        <w:t>cnica da CME de Alf</w:t>
      </w:r>
      <w:bookmarkStart w:id="0" w:name="_GoBack"/>
      <w:bookmarkEnd w:id="0"/>
      <w:r w:rsidR="00C4443E">
        <w:rPr>
          <w:sz w:val="24"/>
          <w:szCs w:val="24"/>
        </w:rPr>
        <w:t xml:space="preserve">redo Wagner, </w:t>
      </w:r>
      <w:r w:rsidR="00C4443E" w:rsidRPr="00C4443E">
        <w:rPr>
          <w:sz w:val="24"/>
          <w:szCs w:val="24"/>
        </w:rPr>
        <w:t>com destino à Anitápolis – SC, a fim de disputar os Jogos da Copa Serrana, no dia 19/10/2024.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918" w:type="dxa"/>
        <w:tblLook w:val="04A0" w:firstRow="1" w:lastRow="0" w:firstColumn="1" w:lastColumn="0" w:noHBand="0" w:noVBand="1"/>
      </w:tblPr>
      <w:tblGrid>
        <w:gridCol w:w="703"/>
        <w:gridCol w:w="3828"/>
        <w:gridCol w:w="1134"/>
        <w:gridCol w:w="1418"/>
        <w:gridCol w:w="1417"/>
        <w:gridCol w:w="1418"/>
      </w:tblGrid>
      <w:tr w:rsidR="004C3FE3" w:rsidRPr="008B17D1" w:rsidTr="006C0D4A">
        <w:trPr>
          <w:trHeight w:val="417"/>
        </w:trPr>
        <w:tc>
          <w:tcPr>
            <w:tcW w:w="9918" w:type="dxa"/>
            <w:gridSpan w:val="6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C3FE3" w:rsidRPr="008B17D1" w:rsidTr="006C0D4A">
        <w:trPr>
          <w:trHeight w:val="417"/>
        </w:trPr>
        <w:tc>
          <w:tcPr>
            <w:tcW w:w="703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82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41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417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41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3A63E8" w:rsidRPr="008B17D1" w:rsidTr="006C0D4A">
        <w:tc>
          <w:tcPr>
            <w:tcW w:w="703" w:type="dxa"/>
          </w:tcPr>
          <w:p w:rsidR="003A63E8" w:rsidRPr="008B17D1" w:rsidRDefault="003A63E8" w:rsidP="003A63E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:rsidR="003A63E8" w:rsidRPr="0051133F" w:rsidRDefault="003A63E8" w:rsidP="003A63E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Transporte Ônibus de 56 </w:t>
            </w:r>
            <w:r w:rsidRPr="0051133F">
              <w:rPr>
                <w:b w:val="0"/>
                <w:sz w:val="22"/>
                <w:szCs w:val="22"/>
              </w:rPr>
              <w:t>lugares</w:t>
            </w:r>
          </w:p>
        </w:tc>
        <w:tc>
          <w:tcPr>
            <w:tcW w:w="1134" w:type="dxa"/>
          </w:tcPr>
          <w:p w:rsidR="003A63E8" w:rsidRPr="008B17D1" w:rsidRDefault="003A63E8" w:rsidP="003A63E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---------</w:t>
            </w:r>
          </w:p>
        </w:tc>
        <w:tc>
          <w:tcPr>
            <w:tcW w:w="1418" w:type="dxa"/>
          </w:tcPr>
          <w:p w:rsidR="003A63E8" w:rsidRPr="0051133F" w:rsidRDefault="003A63E8" w:rsidP="003A63E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1133F">
              <w:rPr>
                <w:b w:val="0"/>
                <w:sz w:val="22"/>
                <w:szCs w:val="22"/>
              </w:rPr>
              <w:t>02 VIAGENS (Ida e Volta)</w:t>
            </w:r>
          </w:p>
        </w:tc>
        <w:tc>
          <w:tcPr>
            <w:tcW w:w="1417" w:type="dxa"/>
          </w:tcPr>
          <w:p w:rsidR="003A63E8" w:rsidRPr="008B17D1" w:rsidRDefault="003A63E8" w:rsidP="003A63E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R$ 1.550,00</w:t>
            </w:r>
          </w:p>
        </w:tc>
        <w:tc>
          <w:tcPr>
            <w:tcW w:w="1418" w:type="dxa"/>
          </w:tcPr>
          <w:p w:rsidR="003A63E8" w:rsidRPr="008B17D1" w:rsidRDefault="003A63E8" w:rsidP="003A63E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R$ 3.100,0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4C3FE3" w:rsidRPr="008B17D1" w:rsidTr="006C0D4A">
        <w:tc>
          <w:tcPr>
            <w:tcW w:w="8500" w:type="dxa"/>
            <w:gridSpan w:val="5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8" w:type="dxa"/>
          </w:tcPr>
          <w:p w:rsidR="004C3FE3" w:rsidRPr="008B17D1" w:rsidRDefault="003A63E8" w:rsidP="006C0D4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R$ 3.100</w:t>
            </w:r>
            <w:r w:rsidRPr="008B17D1">
              <w:rPr>
                <w:sz w:val="22"/>
                <w:szCs w:val="22"/>
              </w:rPr>
              <w:t>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92" w:rsidRDefault="00CE0592">
      <w:r>
        <w:separator/>
      </w:r>
    </w:p>
  </w:endnote>
  <w:endnote w:type="continuationSeparator" w:id="0">
    <w:p w:rsidR="00CE0592" w:rsidRDefault="00CE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92" w:rsidRDefault="00CE0592">
      <w:r>
        <w:separator/>
      </w:r>
    </w:p>
  </w:footnote>
  <w:footnote w:type="continuationSeparator" w:id="0">
    <w:p w:rsidR="00CE0592" w:rsidRDefault="00CE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42AD6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C52FB"/>
    <w:rsid w:val="002E71C0"/>
    <w:rsid w:val="002F0A3D"/>
    <w:rsid w:val="002F679B"/>
    <w:rsid w:val="00314B43"/>
    <w:rsid w:val="00337068"/>
    <w:rsid w:val="00347879"/>
    <w:rsid w:val="00366AA7"/>
    <w:rsid w:val="003706F8"/>
    <w:rsid w:val="00391BAD"/>
    <w:rsid w:val="003A1BCF"/>
    <w:rsid w:val="003A63E8"/>
    <w:rsid w:val="003B6E1E"/>
    <w:rsid w:val="003C7291"/>
    <w:rsid w:val="003F3D43"/>
    <w:rsid w:val="003F6AA5"/>
    <w:rsid w:val="00414382"/>
    <w:rsid w:val="00425C37"/>
    <w:rsid w:val="004B03CF"/>
    <w:rsid w:val="004B4E92"/>
    <w:rsid w:val="004B7AFD"/>
    <w:rsid w:val="004C3FE3"/>
    <w:rsid w:val="004D1B10"/>
    <w:rsid w:val="004F53A9"/>
    <w:rsid w:val="005160BE"/>
    <w:rsid w:val="00527D41"/>
    <w:rsid w:val="00536557"/>
    <w:rsid w:val="005538AC"/>
    <w:rsid w:val="005C06FE"/>
    <w:rsid w:val="005C1DCE"/>
    <w:rsid w:val="005C7E79"/>
    <w:rsid w:val="005E24FC"/>
    <w:rsid w:val="005F2716"/>
    <w:rsid w:val="00601EE4"/>
    <w:rsid w:val="00607259"/>
    <w:rsid w:val="006237D4"/>
    <w:rsid w:val="006375CC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325C"/>
    <w:rsid w:val="008158EC"/>
    <w:rsid w:val="0084727D"/>
    <w:rsid w:val="00856B32"/>
    <w:rsid w:val="008778F4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4B"/>
    <w:rsid w:val="00926CD4"/>
    <w:rsid w:val="009479A0"/>
    <w:rsid w:val="00965E15"/>
    <w:rsid w:val="00970C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75178"/>
    <w:rsid w:val="00AA2A91"/>
    <w:rsid w:val="00AA5308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C5A4F"/>
    <w:rsid w:val="00BE29E3"/>
    <w:rsid w:val="00BF08FB"/>
    <w:rsid w:val="00C00770"/>
    <w:rsid w:val="00C1014D"/>
    <w:rsid w:val="00C12B8C"/>
    <w:rsid w:val="00C14BA7"/>
    <w:rsid w:val="00C15D65"/>
    <w:rsid w:val="00C315E9"/>
    <w:rsid w:val="00C4443E"/>
    <w:rsid w:val="00C700C3"/>
    <w:rsid w:val="00C94593"/>
    <w:rsid w:val="00CA1834"/>
    <w:rsid w:val="00CA34ED"/>
    <w:rsid w:val="00CA6861"/>
    <w:rsid w:val="00CA7887"/>
    <w:rsid w:val="00CE0592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DE6F50"/>
    <w:rsid w:val="00E023B3"/>
    <w:rsid w:val="00E23703"/>
    <w:rsid w:val="00E75BC8"/>
    <w:rsid w:val="00E77FDB"/>
    <w:rsid w:val="00E86D45"/>
    <w:rsid w:val="00EA0266"/>
    <w:rsid w:val="00EA173C"/>
    <w:rsid w:val="00EB057A"/>
    <w:rsid w:val="00ED6082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5</cp:revision>
  <cp:lastPrinted>2024-01-24T18:15:00Z</cp:lastPrinted>
  <dcterms:created xsi:type="dcterms:W3CDTF">2024-10-09T18:06:00Z</dcterms:created>
  <dcterms:modified xsi:type="dcterms:W3CDTF">2024-10-09T18:24:00Z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